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244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40"/>
      </w:tblGrid>
      <w:tr w:rsidR="00A63392" w:rsidRPr="00A63392" w:rsidTr="00A63392">
        <w:trPr>
          <w:trHeight w:val="375"/>
        </w:trPr>
        <w:tc>
          <w:tcPr>
            <w:tcW w:w="24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4F81BD" w:fill="4F81BD"/>
            <w:noWrap/>
            <w:vAlign w:val="bottom"/>
            <w:hideMark/>
          </w:tcPr>
          <w:p w:rsidR="00A63392" w:rsidRPr="00A63392" w:rsidRDefault="00A63392" w:rsidP="00A6339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sz w:val="28"/>
                <w:szCs w:val="28"/>
                <w:lang w:eastAsia="cs-CZ"/>
              </w:rPr>
            </w:pPr>
            <w:r w:rsidRPr="00A63392">
              <w:rPr>
                <w:rFonts w:ascii="Calibri" w:eastAsia="Times New Roman" w:hAnsi="Calibri" w:cs="Calibri"/>
                <w:b/>
                <w:bCs/>
                <w:color w:val="FFFFFF"/>
                <w:sz w:val="28"/>
                <w:szCs w:val="28"/>
                <w:lang w:eastAsia="cs-CZ"/>
              </w:rPr>
              <w:t xml:space="preserve">Také </w:t>
            </w:r>
            <w:proofErr w:type="spellStart"/>
            <w:proofErr w:type="gramStart"/>
            <w:r w:rsidRPr="00A63392">
              <w:rPr>
                <w:rFonts w:ascii="Calibri" w:eastAsia="Times New Roman" w:hAnsi="Calibri" w:cs="Calibri"/>
                <w:b/>
                <w:bCs/>
                <w:color w:val="FFFFFF"/>
                <w:sz w:val="28"/>
                <w:szCs w:val="28"/>
                <w:lang w:eastAsia="cs-CZ"/>
              </w:rPr>
              <w:t>např.čp</w:t>
            </w:r>
            <w:proofErr w:type="spellEnd"/>
            <w:r w:rsidRPr="00A63392">
              <w:rPr>
                <w:rFonts w:ascii="Calibri" w:eastAsia="Times New Roman" w:hAnsi="Calibri" w:cs="Calibri"/>
                <w:b/>
                <w:bCs/>
                <w:color w:val="FFFFFF"/>
                <w:sz w:val="28"/>
                <w:szCs w:val="28"/>
                <w:lang w:eastAsia="cs-CZ"/>
              </w:rPr>
              <w:t>.</w:t>
            </w:r>
            <w:proofErr w:type="gramEnd"/>
            <w:r w:rsidRPr="00A63392">
              <w:rPr>
                <w:rFonts w:ascii="Calibri" w:eastAsia="Times New Roman" w:hAnsi="Calibri" w:cs="Calibri"/>
                <w:b/>
                <w:bCs/>
                <w:color w:val="FFFFFF"/>
                <w:sz w:val="28"/>
                <w:szCs w:val="28"/>
                <w:lang w:eastAsia="cs-CZ"/>
              </w:rPr>
              <w:t>:</w:t>
            </w:r>
          </w:p>
        </w:tc>
      </w:tr>
      <w:tr w:rsidR="00A63392" w:rsidRPr="00A63392" w:rsidTr="00A63392">
        <w:trPr>
          <w:trHeight w:val="300"/>
        </w:trPr>
        <w:tc>
          <w:tcPr>
            <w:tcW w:w="24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DCE6F1" w:fill="DCE6F1"/>
            <w:noWrap/>
            <w:vAlign w:val="bottom"/>
            <w:hideMark/>
          </w:tcPr>
          <w:p w:rsidR="00A63392" w:rsidRPr="00A63392" w:rsidRDefault="00A63392" w:rsidP="00A6339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63392">
              <w:rPr>
                <w:rFonts w:ascii="Calibri" w:eastAsia="Times New Roman" w:hAnsi="Calibri" w:cs="Calibri"/>
                <w:color w:val="000000"/>
                <w:lang w:eastAsia="cs-CZ"/>
              </w:rPr>
              <w:t>Dolní Lhota 0/63r</w:t>
            </w:r>
          </w:p>
        </w:tc>
      </w:tr>
      <w:tr w:rsidR="00A63392" w:rsidRPr="00A63392" w:rsidTr="00A63392">
        <w:trPr>
          <w:trHeight w:val="300"/>
        </w:trPr>
        <w:tc>
          <w:tcPr>
            <w:tcW w:w="24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noWrap/>
            <w:vAlign w:val="bottom"/>
            <w:hideMark/>
          </w:tcPr>
          <w:p w:rsidR="00A63392" w:rsidRPr="00A63392" w:rsidRDefault="00A63392" w:rsidP="00A6339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63392">
              <w:rPr>
                <w:rFonts w:ascii="Calibri" w:eastAsia="Times New Roman" w:hAnsi="Calibri" w:cs="Calibri"/>
                <w:color w:val="000000"/>
                <w:lang w:eastAsia="cs-CZ"/>
              </w:rPr>
              <w:t>Dolní Lhota 100</w:t>
            </w:r>
          </w:p>
        </w:tc>
      </w:tr>
      <w:tr w:rsidR="00A63392" w:rsidRPr="00A63392" w:rsidTr="00A63392">
        <w:trPr>
          <w:trHeight w:val="300"/>
        </w:trPr>
        <w:tc>
          <w:tcPr>
            <w:tcW w:w="24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DCE6F1" w:fill="DCE6F1"/>
            <w:noWrap/>
            <w:vAlign w:val="bottom"/>
            <w:hideMark/>
          </w:tcPr>
          <w:p w:rsidR="00A63392" w:rsidRPr="00A63392" w:rsidRDefault="00A63392" w:rsidP="00A6339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63392">
              <w:rPr>
                <w:rFonts w:ascii="Calibri" w:eastAsia="Times New Roman" w:hAnsi="Calibri" w:cs="Calibri"/>
                <w:color w:val="000000"/>
                <w:lang w:eastAsia="cs-CZ"/>
              </w:rPr>
              <w:t>Dolní Lhota 101</w:t>
            </w:r>
          </w:p>
        </w:tc>
      </w:tr>
      <w:tr w:rsidR="00A63392" w:rsidRPr="00A63392" w:rsidTr="00A63392">
        <w:trPr>
          <w:trHeight w:val="300"/>
        </w:trPr>
        <w:tc>
          <w:tcPr>
            <w:tcW w:w="24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noWrap/>
            <w:vAlign w:val="bottom"/>
            <w:hideMark/>
          </w:tcPr>
          <w:p w:rsidR="00A63392" w:rsidRPr="00A63392" w:rsidRDefault="00A63392" w:rsidP="00A6339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63392">
              <w:rPr>
                <w:rFonts w:ascii="Calibri" w:eastAsia="Times New Roman" w:hAnsi="Calibri" w:cs="Calibri"/>
                <w:color w:val="000000"/>
                <w:lang w:eastAsia="cs-CZ"/>
              </w:rPr>
              <w:t>Dolní Lhota 102</w:t>
            </w:r>
          </w:p>
        </w:tc>
      </w:tr>
      <w:tr w:rsidR="00A63392" w:rsidRPr="00A63392" w:rsidTr="00A63392">
        <w:trPr>
          <w:trHeight w:val="300"/>
        </w:trPr>
        <w:tc>
          <w:tcPr>
            <w:tcW w:w="24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DCE6F1" w:fill="DCE6F1"/>
            <w:noWrap/>
            <w:vAlign w:val="bottom"/>
            <w:hideMark/>
          </w:tcPr>
          <w:p w:rsidR="00A63392" w:rsidRPr="00A63392" w:rsidRDefault="00A63392" w:rsidP="00A6339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63392">
              <w:rPr>
                <w:rFonts w:ascii="Calibri" w:eastAsia="Times New Roman" w:hAnsi="Calibri" w:cs="Calibri"/>
                <w:color w:val="000000"/>
                <w:lang w:eastAsia="cs-CZ"/>
              </w:rPr>
              <w:t>Dolní Lhota 128</w:t>
            </w:r>
          </w:p>
        </w:tc>
      </w:tr>
      <w:tr w:rsidR="00A63392" w:rsidRPr="00A63392" w:rsidTr="00A63392">
        <w:trPr>
          <w:trHeight w:val="300"/>
        </w:trPr>
        <w:tc>
          <w:tcPr>
            <w:tcW w:w="24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noWrap/>
            <w:vAlign w:val="bottom"/>
            <w:hideMark/>
          </w:tcPr>
          <w:p w:rsidR="00A63392" w:rsidRPr="00A63392" w:rsidRDefault="00A63392" w:rsidP="00A6339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63392">
              <w:rPr>
                <w:rFonts w:ascii="Calibri" w:eastAsia="Times New Roman" w:hAnsi="Calibri" w:cs="Calibri"/>
                <w:color w:val="000000"/>
                <w:lang w:eastAsia="cs-CZ"/>
              </w:rPr>
              <w:t>Dolní Lhota 140</w:t>
            </w:r>
          </w:p>
        </w:tc>
      </w:tr>
      <w:tr w:rsidR="00A63392" w:rsidRPr="00A63392" w:rsidTr="00A63392">
        <w:trPr>
          <w:trHeight w:val="300"/>
        </w:trPr>
        <w:tc>
          <w:tcPr>
            <w:tcW w:w="24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DCE6F1" w:fill="DCE6F1"/>
            <w:noWrap/>
            <w:vAlign w:val="bottom"/>
            <w:hideMark/>
          </w:tcPr>
          <w:p w:rsidR="00A63392" w:rsidRPr="00A63392" w:rsidRDefault="00A63392" w:rsidP="00A6339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63392">
              <w:rPr>
                <w:rFonts w:ascii="Calibri" w:eastAsia="Times New Roman" w:hAnsi="Calibri" w:cs="Calibri"/>
                <w:color w:val="000000"/>
                <w:lang w:eastAsia="cs-CZ"/>
              </w:rPr>
              <w:t>Dolní Lhota 141</w:t>
            </w:r>
          </w:p>
        </w:tc>
      </w:tr>
      <w:tr w:rsidR="00A63392" w:rsidRPr="00A63392" w:rsidTr="00A63392">
        <w:trPr>
          <w:trHeight w:val="300"/>
        </w:trPr>
        <w:tc>
          <w:tcPr>
            <w:tcW w:w="24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noWrap/>
            <w:vAlign w:val="bottom"/>
            <w:hideMark/>
          </w:tcPr>
          <w:p w:rsidR="00A63392" w:rsidRPr="00A63392" w:rsidRDefault="00A63392" w:rsidP="00A6339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63392">
              <w:rPr>
                <w:rFonts w:ascii="Calibri" w:eastAsia="Times New Roman" w:hAnsi="Calibri" w:cs="Calibri"/>
                <w:color w:val="000000"/>
                <w:lang w:eastAsia="cs-CZ"/>
              </w:rPr>
              <w:t>Dolní Lhota 142</w:t>
            </w:r>
          </w:p>
        </w:tc>
      </w:tr>
      <w:tr w:rsidR="00A63392" w:rsidRPr="00A63392" w:rsidTr="00A63392">
        <w:trPr>
          <w:trHeight w:val="300"/>
        </w:trPr>
        <w:tc>
          <w:tcPr>
            <w:tcW w:w="24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DCE6F1" w:fill="DCE6F1"/>
            <w:noWrap/>
            <w:vAlign w:val="bottom"/>
            <w:hideMark/>
          </w:tcPr>
          <w:p w:rsidR="00A63392" w:rsidRPr="00A63392" w:rsidRDefault="00A63392" w:rsidP="00A6339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63392">
              <w:rPr>
                <w:rFonts w:ascii="Calibri" w:eastAsia="Times New Roman" w:hAnsi="Calibri" w:cs="Calibri"/>
                <w:color w:val="000000"/>
                <w:lang w:eastAsia="cs-CZ"/>
              </w:rPr>
              <w:t>Dolní Lhota 143</w:t>
            </w:r>
          </w:p>
        </w:tc>
      </w:tr>
      <w:tr w:rsidR="00A63392" w:rsidRPr="00A63392" w:rsidTr="00A63392">
        <w:trPr>
          <w:trHeight w:val="300"/>
        </w:trPr>
        <w:tc>
          <w:tcPr>
            <w:tcW w:w="24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noWrap/>
            <w:vAlign w:val="bottom"/>
            <w:hideMark/>
          </w:tcPr>
          <w:p w:rsidR="00A63392" w:rsidRPr="00A63392" w:rsidRDefault="00A63392" w:rsidP="00A6339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63392">
              <w:rPr>
                <w:rFonts w:ascii="Calibri" w:eastAsia="Times New Roman" w:hAnsi="Calibri" w:cs="Calibri"/>
                <w:color w:val="000000"/>
                <w:lang w:eastAsia="cs-CZ"/>
              </w:rPr>
              <w:t>Dolní Lhota 144</w:t>
            </w:r>
          </w:p>
        </w:tc>
      </w:tr>
      <w:tr w:rsidR="00A63392" w:rsidRPr="00A63392" w:rsidTr="00A63392">
        <w:trPr>
          <w:trHeight w:val="300"/>
        </w:trPr>
        <w:tc>
          <w:tcPr>
            <w:tcW w:w="24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DCE6F1" w:fill="DCE6F1"/>
            <w:noWrap/>
            <w:vAlign w:val="bottom"/>
            <w:hideMark/>
          </w:tcPr>
          <w:p w:rsidR="00A63392" w:rsidRPr="00A63392" w:rsidRDefault="00A63392" w:rsidP="00A6339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63392">
              <w:rPr>
                <w:rFonts w:ascii="Calibri" w:eastAsia="Times New Roman" w:hAnsi="Calibri" w:cs="Calibri"/>
                <w:color w:val="000000"/>
                <w:lang w:eastAsia="cs-CZ"/>
              </w:rPr>
              <w:t>Dolní Lhota 145</w:t>
            </w:r>
          </w:p>
        </w:tc>
      </w:tr>
      <w:tr w:rsidR="00A63392" w:rsidRPr="00A63392" w:rsidTr="00A63392">
        <w:trPr>
          <w:trHeight w:val="300"/>
        </w:trPr>
        <w:tc>
          <w:tcPr>
            <w:tcW w:w="24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noWrap/>
            <w:vAlign w:val="bottom"/>
            <w:hideMark/>
          </w:tcPr>
          <w:p w:rsidR="00A63392" w:rsidRPr="00A63392" w:rsidRDefault="00A63392" w:rsidP="00A6339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63392">
              <w:rPr>
                <w:rFonts w:ascii="Calibri" w:eastAsia="Times New Roman" w:hAnsi="Calibri" w:cs="Calibri"/>
                <w:color w:val="000000"/>
                <w:lang w:eastAsia="cs-CZ"/>
              </w:rPr>
              <w:t>Dolní Lhota 152</w:t>
            </w:r>
          </w:p>
        </w:tc>
      </w:tr>
      <w:tr w:rsidR="00A63392" w:rsidRPr="00A63392" w:rsidTr="00A63392">
        <w:trPr>
          <w:trHeight w:val="300"/>
        </w:trPr>
        <w:tc>
          <w:tcPr>
            <w:tcW w:w="24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DCE6F1" w:fill="DCE6F1"/>
            <w:noWrap/>
            <w:vAlign w:val="bottom"/>
            <w:hideMark/>
          </w:tcPr>
          <w:p w:rsidR="00A63392" w:rsidRPr="00A63392" w:rsidRDefault="00A63392" w:rsidP="00A6339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63392">
              <w:rPr>
                <w:rFonts w:ascii="Calibri" w:eastAsia="Times New Roman" w:hAnsi="Calibri" w:cs="Calibri"/>
                <w:color w:val="000000"/>
                <w:lang w:eastAsia="cs-CZ"/>
              </w:rPr>
              <w:t>Dolní Lhota 155</w:t>
            </w:r>
          </w:p>
        </w:tc>
      </w:tr>
      <w:tr w:rsidR="00A63392" w:rsidRPr="00A63392" w:rsidTr="00A63392">
        <w:trPr>
          <w:trHeight w:val="300"/>
        </w:trPr>
        <w:tc>
          <w:tcPr>
            <w:tcW w:w="24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noWrap/>
            <w:vAlign w:val="bottom"/>
            <w:hideMark/>
          </w:tcPr>
          <w:p w:rsidR="00A63392" w:rsidRPr="00A63392" w:rsidRDefault="00A63392" w:rsidP="00A6339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63392">
              <w:rPr>
                <w:rFonts w:ascii="Calibri" w:eastAsia="Times New Roman" w:hAnsi="Calibri" w:cs="Calibri"/>
                <w:color w:val="000000"/>
                <w:lang w:eastAsia="cs-CZ"/>
              </w:rPr>
              <w:t>Dolní Lhota 160</w:t>
            </w:r>
          </w:p>
        </w:tc>
      </w:tr>
      <w:tr w:rsidR="00A63392" w:rsidRPr="00A63392" w:rsidTr="00A63392">
        <w:trPr>
          <w:trHeight w:val="300"/>
        </w:trPr>
        <w:tc>
          <w:tcPr>
            <w:tcW w:w="24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DCE6F1" w:fill="DCE6F1"/>
            <w:noWrap/>
            <w:vAlign w:val="bottom"/>
            <w:hideMark/>
          </w:tcPr>
          <w:p w:rsidR="00A63392" w:rsidRPr="00A63392" w:rsidRDefault="00A63392" w:rsidP="00A6339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63392">
              <w:rPr>
                <w:rFonts w:ascii="Calibri" w:eastAsia="Times New Roman" w:hAnsi="Calibri" w:cs="Calibri"/>
                <w:color w:val="000000"/>
                <w:lang w:eastAsia="cs-CZ"/>
              </w:rPr>
              <w:t>Dolní Lhota 163</w:t>
            </w:r>
          </w:p>
        </w:tc>
      </w:tr>
      <w:tr w:rsidR="00A63392" w:rsidRPr="00A63392" w:rsidTr="00A63392">
        <w:trPr>
          <w:trHeight w:val="300"/>
        </w:trPr>
        <w:tc>
          <w:tcPr>
            <w:tcW w:w="24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noWrap/>
            <w:vAlign w:val="bottom"/>
            <w:hideMark/>
          </w:tcPr>
          <w:p w:rsidR="00A63392" w:rsidRPr="00A63392" w:rsidRDefault="00A63392" w:rsidP="00A6339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63392">
              <w:rPr>
                <w:rFonts w:ascii="Calibri" w:eastAsia="Times New Roman" w:hAnsi="Calibri" w:cs="Calibri"/>
                <w:color w:val="000000"/>
                <w:lang w:eastAsia="cs-CZ"/>
              </w:rPr>
              <w:t>Dolní Lhota 164</w:t>
            </w:r>
          </w:p>
        </w:tc>
      </w:tr>
      <w:tr w:rsidR="00A63392" w:rsidRPr="00A63392" w:rsidTr="00A63392">
        <w:trPr>
          <w:trHeight w:val="300"/>
        </w:trPr>
        <w:tc>
          <w:tcPr>
            <w:tcW w:w="24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DCE6F1" w:fill="DCE6F1"/>
            <w:noWrap/>
            <w:vAlign w:val="bottom"/>
            <w:hideMark/>
          </w:tcPr>
          <w:p w:rsidR="00A63392" w:rsidRPr="00A63392" w:rsidRDefault="00A63392" w:rsidP="00A6339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63392">
              <w:rPr>
                <w:rFonts w:ascii="Calibri" w:eastAsia="Times New Roman" w:hAnsi="Calibri" w:cs="Calibri"/>
                <w:color w:val="000000"/>
                <w:lang w:eastAsia="cs-CZ"/>
              </w:rPr>
              <w:t>Dolní Lhota 165</w:t>
            </w:r>
          </w:p>
        </w:tc>
      </w:tr>
      <w:tr w:rsidR="00A63392" w:rsidRPr="00A63392" w:rsidTr="00A63392">
        <w:trPr>
          <w:trHeight w:val="300"/>
        </w:trPr>
        <w:tc>
          <w:tcPr>
            <w:tcW w:w="24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noWrap/>
            <w:vAlign w:val="bottom"/>
            <w:hideMark/>
          </w:tcPr>
          <w:p w:rsidR="00A63392" w:rsidRPr="00A63392" w:rsidRDefault="00A63392" w:rsidP="00A6339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63392">
              <w:rPr>
                <w:rFonts w:ascii="Calibri" w:eastAsia="Times New Roman" w:hAnsi="Calibri" w:cs="Calibri"/>
                <w:color w:val="000000"/>
                <w:lang w:eastAsia="cs-CZ"/>
              </w:rPr>
              <w:t>Dolní Lhota 184</w:t>
            </w:r>
          </w:p>
        </w:tc>
      </w:tr>
      <w:tr w:rsidR="00A63392" w:rsidRPr="00A63392" w:rsidTr="00A63392">
        <w:trPr>
          <w:trHeight w:val="300"/>
        </w:trPr>
        <w:tc>
          <w:tcPr>
            <w:tcW w:w="24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DCE6F1" w:fill="DCE6F1"/>
            <w:noWrap/>
            <w:vAlign w:val="bottom"/>
            <w:hideMark/>
          </w:tcPr>
          <w:p w:rsidR="00A63392" w:rsidRPr="00A63392" w:rsidRDefault="00A63392" w:rsidP="00A6339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63392">
              <w:rPr>
                <w:rFonts w:ascii="Calibri" w:eastAsia="Times New Roman" w:hAnsi="Calibri" w:cs="Calibri"/>
                <w:color w:val="000000"/>
                <w:lang w:eastAsia="cs-CZ"/>
              </w:rPr>
              <w:t>Dolní Lhota 21</w:t>
            </w:r>
          </w:p>
        </w:tc>
      </w:tr>
      <w:tr w:rsidR="00A63392" w:rsidRPr="00A63392" w:rsidTr="00A63392">
        <w:trPr>
          <w:trHeight w:val="300"/>
        </w:trPr>
        <w:tc>
          <w:tcPr>
            <w:tcW w:w="24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noWrap/>
            <w:vAlign w:val="bottom"/>
            <w:hideMark/>
          </w:tcPr>
          <w:p w:rsidR="00A63392" w:rsidRPr="00A63392" w:rsidRDefault="00A63392" w:rsidP="00A6339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63392">
              <w:rPr>
                <w:rFonts w:ascii="Calibri" w:eastAsia="Times New Roman" w:hAnsi="Calibri" w:cs="Calibri"/>
                <w:color w:val="000000"/>
                <w:lang w:eastAsia="cs-CZ"/>
              </w:rPr>
              <w:t>Dolní Lhota 30</w:t>
            </w:r>
          </w:p>
        </w:tc>
      </w:tr>
      <w:tr w:rsidR="00A63392" w:rsidRPr="00A63392" w:rsidTr="00A63392">
        <w:trPr>
          <w:trHeight w:val="300"/>
        </w:trPr>
        <w:tc>
          <w:tcPr>
            <w:tcW w:w="24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DCE6F1" w:fill="DCE6F1"/>
            <w:noWrap/>
            <w:vAlign w:val="bottom"/>
            <w:hideMark/>
          </w:tcPr>
          <w:p w:rsidR="00A63392" w:rsidRPr="00A63392" w:rsidRDefault="00A63392" w:rsidP="00A6339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63392">
              <w:rPr>
                <w:rFonts w:ascii="Calibri" w:eastAsia="Times New Roman" w:hAnsi="Calibri" w:cs="Calibri"/>
                <w:color w:val="000000"/>
                <w:lang w:eastAsia="cs-CZ"/>
              </w:rPr>
              <w:t>Dolní Lhota 35</w:t>
            </w:r>
          </w:p>
        </w:tc>
      </w:tr>
      <w:tr w:rsidR="00A63392" w:rsidRPr="00A63392" w:rsidTr="00A63392">
        <w:trPr>
          <w:trHeight w:val="300"/>
        </w:trPr>
        <w:tc>
          <w:tcPr>
            <w:tcW w:w="24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noWrap/>
            <w:vAlign w:val="bottom"/>
            <w:hideMark/>
          </w:tcPr>
          <w:p w:rsidR="00A63392" w:rsidRPr="00A63392" w:rsidRDefault="00A63392" w:rsidP="00A6339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63392">
              <w:rPr>
                <w:rFonts w:ascii="Calibri" w:eastAsia="Times New Roman" w:hAnsi="Calibri" w:cs="Calibri"/>
                <w:color w:val="000000"/>
                <w:lang w:eastAsia="cs-CZ"/>
              </w:rPr>
              <w:t>Dolní Lhota 36</w:t>
            </w:r>
          </w:p>
        </w:tc>
      </w:tr>
      <w:tr w:rsidR="00A63392" w:rsidRPr="00A63392" w:rsidTr="00A63392">
        <w:trPr>
          <w:trHeight w:val="300"/>
        </w:trPr>
        <w:tc>
          <w:tcPr>
            <w:tcW w:w="24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DCE6F1" w:fill="DCE6F1"/>
            <w:noWrap/>
            <w:vAlign w:val="bottom"/>
            <w:hideMark/>
          </w:tcPr>
          <w:p w:rsidR="00A63392" w:rsidRPr="00A63392" w:rsidRDefault="00A63392" w:rsidP="00A6339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63392">
              <w:rPr>
                <w:rFonts w:ascii="Calibri" w:eastAsia="Times New Roman" w:hAnsi="Calibri" w:cs="Calibri"/>
                <w:color w:val="000000"/>
                <w:lang w:eastAsia="cs-CZ"/>
              </w:rPr>
              <w:t>Dolní Lhota 37</w:t>
            </w:r>
          </w:p>
        </w:tc>
      </w:tr>
      <w:tr w:rsidR="00A63392" w:rsidRPr="00A63392" w:rsidTr="00A63392">
        <w:trPr>
          <w:trHeight w:val="300"/>
        </w:trPr>
        <w:tc>
          <w:tcPr>
            <w:tcW w:w="24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noWrap/>
            <w:vAlign w:val="bottom"/>
            <w:hideMark/>
          </w:tcPr>
          <w:p w:rsidR="00A63392" w:rsidRPr="00A63392" w:rsidRDefault="00A63392" w:rsidP="00A6339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63392">
              <w:rPr>
                <w:rFonts w:ascii="Calibri" w:eastAsia="Times New Roman" w:hAnsi="Calibri" w:cs="Calibri"/>
                <w:color w:val="000000"/>
                <w:lang w:eastAsia="cs-CZ"/>
              </w:rPr>
              <w:t>Dolní Lhota 38</w:t>
            </w:r>
          </w:p>
        </w:tc>
      </w:tr>
      <w:tr w:rsidR="00A63392" w:rsidRPr="00A63392" w:rsidTr="00A63392">
        <w:trPr>
          <w:trHeight w:val="300"/>
        </w:trPr>
        <w:tc>
          <w:tcPr>
            <w:tcW w:w="24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DCE6F1" w:fill="DCE6F1"/>
            <w:noWrap/>
            <w:vAlign w:val="bottom"/>
            <w:hideMark/>
          </w:tcPr>
          <w:p w:rsidR="00A63392" w:rsidRPr="00A63392" w:rsidRDefault="00A63392" w:rsidP="00A6339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63392">
              <w:rPr>
                <w:rFonts w:ascii="Calibri" w:eastAsia="Times New Roman" w:hAnsi="Calibri" w:cs="Calibri"/>
                <w:color w:val="000000"/>
                <w:lang w:eastAsia="cs-CZ"/>
              </w:rPr>
              <w:t>Dolní Lhota 44</w:t>
            </w:r>
          </w:p>
        </w:tc>
      </w:tr>
      <w:tr w:rsidR="00A63392" w:rsidRPr="00A63392" w:rsidTr="00A63392">
        <w:trPr>
          <w:trHeight w:val="300"/>
        </w:trPr>
        <w:tc>
          <w:tcPr>
            <w:tcW w:w="24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noWrap/>
            <w:vAlign w:val="bottom"/>
            <w:hideMark/>
          </w:tcPr>
          <w:p w:rsidR="00A63392" w:rsidRPr="00A63392" w:rsidRDefault="00A63392" w:rsidP="00A6339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63392">
              <w:rPr>
                <w:rFonts w:ascii="Calibri" w:eastAsia="Times New Roman" w:hAnsi="Calibri" w:cs="Calibri"/>
                <w:color w:val="000000"/>
                <w:lang w:eastAsia="cs-CZ"/>
              </w:rPr>
              <w:t>Dolní Lhota 56</w:t>
            </w:r>
          </w:p>
        </w:tc>
      </w:tr>
      <w:tr w:rsidR="00A63392" w:rsidRPr="00A63392" w:rsidTr="00A63392">
        <w:trPr>
          <w:trHeight w:val="300"/>
        </w:trPr>
        <w:tc>
          <w:tcPr>
            <w:tcW w:w="24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DCE6F1" w:fill="DCE6F1"/>
            <w:noWrap/>
            <w:vAlign w:val="bottom"/>
            <w:hideMark/>
          </w:tcPr>
          <w:p w:rsidR="00A63392" w:rsidRPr="00A63392" w:rsidRDefault="00A63392" w:rsidP="00A6339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63392">
              <w:rPr>
                <w:rFonts w:ascii="Calibri" w:eastAsia="Times New Roman" w:hAnsi="Calibri" w:cs="Calibri"/>
                <w:color w:val="000000"/>
                <w:lang w:eastAsia="cs-CZ"/>
              </w:rPr>
              <w:t>Dolní Lhota 59</w:t>
            </w:r>
          </w:p>
        </w:tc>
      </w:tr>
      <w:tr w:rsidR="00A63392" w:rsidRPr="00A63392" w:rsidTr="00A63392">
        <w:trPr>
          <w:trHeight w:val="300"/>
        </w:trPr>
        <w:tc>
          <w:tcPr>
            <w:tcW w:w="24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noWrap/>
            <w:vAlign w:val="bottom"/>
            <w:hideMark/>
          </w:tcPr>
          <w:p w:rsidR="00A63392" w:rsidRPr="00A63392" w:rsidRDefault="00A63392" w:rsidP="00A6339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63392">
              <w:rPr>
                <w:rFonts w:ascii="Calibri" w:eastAsia="Times New Roman" w:hAnsi="Calibri" w:cs="Calibri"/>
                <w:color w:val="000000"/>
                <w:lang w:eastAsia="cs-CZ"/>
              </w:rPr>
              <w:t>Dolní Lhota 69</w:t>
            </w:r>
          </w:p>
        </w:tc>
      </w:tr>
      <w:tr w:rsidR="00A63392" w:rsidRPr="00A63392" w:rsidTr="00A63392">
        <w:trPr>
          <w:trHeight w:val="300"/>
        </w:trPr>
        <w:tc>
          <w:tcPr>
            <w:tcW w:w="24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DCE6F1" w:fill="DCE6F1"/>
            <w:noWrap/>
            <w:vAlign w:val="bottom"/>
            <w:hideMark/>
          </w:tcPr>
          <w:p w:rsidR="00A63392" w:rsidRPr="00A63392" w:rsidRDefault="00A63392" w:rsidP="00A6339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63392">
              <w:rPr>
                <w:rFonts w:ascii="Calibri" w:eastAsia="Times New Roman" w:hAnsi="Calibri" w:cs="Calibri"/>
                <w:color w:val="000000"/>
                <w:lang w:eastAsia="cs-CZ"/>
              </w:rPr>
              <w:t>Dolní Lhota 74</w:t>
            </w:r>
          </w:p>
        </w:tc>
      </w:tr>
      <w:tr w:rsidR="00A63392" w:rsidRPr="00A63392" w:rsidTr="00A63392">
        <w:trPr>
          <w:trHeight w:val="300"/>
        </w:trPr>
        <w:tc>
          <w:tcPr>
            <w:tcW w:w="24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noWrap/>
            <w:vAlign w:val="bottom"/>
            <w:hideMark/>
          </w:tcPr>
          <w:p w:rsidR="00A63392" w:rsidRPr="00A63392" w:rsidRDefault="00A63392" w:rsidP="00A6339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63392">
              <w:rPr>
                <w:rFonts w:ascii="Calibri" w:eastAsia="Times New Roman" w:hAnsi="Calibri" w:cs="Calibri"/>
                <w:color w:val="000000"/>
                <w:lang w:eastAsia="cs-CZ"/>
              </w:rPr>
              <w:t>Dolní Lhota 75</w:t>
            </w:r>
          </w:p>
        </w:tc>
      </w:tr>
      <w:tr w:rsidR="00A63392" w:rsidRPr="00A63392" w:rsidTr="00A63392">
        <w:trPr>
          <w:trHeight w:val="300"/>
        </w:trPr>
        <w:tc>
          <w:tcPr>
            <w:tcW w:w="24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DCE6F1" w:fill="DCE6F1"/>
            <w:noWrap/>
            <w:vAlign w:val="bottom"/>
            <w:hideMark/>
          </w:tcPr>
          <w:p w:rsidR="00A63392" w:rsidRPr="00A63392" w:rsidRDefault="00A63392" w:rsidP="00A6339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63392">
              <w:rPr>
                <w:rFonts w:ascii="Calibri" w:eastAsia="Times New Roman" w:hAnsi="Calibri" w:cs="Calibri"/>
                <w:color w:val="000000"/>
                <w:lang w:eastAsia="cs-CZ"/>
              </w:rPr>
              <w:t>Dolní Lhota 76</w:t>
            </w:r>
          </w:p>
        </w:tc>
      </w:tr>
      <w:tr w:rsidR="00A63392" w:rsidRPr="00A63392" w:rsidTr="00A63392">
        <w:trPr>
          <w:trHeight w:val="300"/>
        </w:trPr>
        <w:tc>
          <w:tcPr>
            <w:tcW w:w="24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noWrap/>
            <w:vAlign w:val="bottom"/>
            <w:hideMark/>
          </w:tcPr>
          <w:p w:rsidR="00A63392" w:rsidRPr="00A63392" w:rsidRDefault="00A63392" w:rsidP="00A6339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63392">
              <w:rPr>
                <w:rFonts w:ascii="Calibri" w:eastAsia="Times New Roman" w:hAnsi="Calibri" w:cs="Calibri"/>
                <w:color w:val="000000"/>
                <w:lang w:eastAsia="cs-CZ"/>
              </w:rPr>
              <w:t>Dolní Lhota 77</w:t>
            </w:r>
          </w:p>
        </w:tc>
      </w:tr>
      <w:tr w:rsidR="00A63392" w:rsidRPr="00A63392" w:rsidTr="00A63392">
        <w:trPr>
          <w:trHeight w:val="300"/>
        </w:trPr>
        <w:tc>
          <w:tcPr>
            <w:tcW w:w="24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DCE6F1" w:fill="DCE6F1"/>
            <w:noWrap/>
            <w:vAlign w:val="bottom"/>
            <w:hideMark/>
          </w:tcPr>
          <w:p w:rsidR="00A63392" w:rsidRPr="00A63392" w:rsidRDefault="00A63392" w:rsidP="00A6339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63392">
              <w:rPr>
                <w:rFonts w:ascii="Calibri" w:eastAsia="Times New Roman" w:hAnsi="Calibri" w:cs="Calibri"/>
                <w:color w:val="000000"/>
                <w:lang w:eastAsia="cs-CZ"/>
              </w:rPr>
              <w:t>Dolní Lhota 78</w:t>
            </w:r>
          </w:p>
        </w:tc>
      </w:tr>
      <w:tr w:rsidR="00A63392" w:rsidRPr="00A63392" w:rsidTr="00A63392">
        <w:trPr>
          <w:trHeight w:val="300"/>
        </w:trPr>
        <w:tc>
          <w:tcPr>
            <w:tcW w:w="24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noWrap/>
            <w:vAlign w:val="bottom"/>
            <w:hideMark/>
          </w:tcPr>
          <w:p w:rsidR="00A63392" w:rsidRPr="00A63392" w:rsidRDefault="00A63392" w:rsidP="00A6339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63392">
              <w:rPr>
                <w:rFonts w:ascii="Calibri" w:eastAsia="Times New Roman" w:hAnsi="Calibri" w:cs="Calibri"/>
                <w:color w:val="000000"/>
                <w:lang w:eastAsia="cs-CZ"/>
              </w:rPr>
              <w:t>Dolní Lhota 86</w:t>
            </w:r>
          </w:p>
        </w:tc>
      </w:tr>
    </w:tbl>
    <w:p w:rsidR="0089664A" w:rsidRDefault="0089664A">
      <w:bookmarkStart w:id="0" w:name="_GoBack"/>
      <w:bookmarkEnd w:id="0"/>
    </w:p>
    <w:sectPr w:rsidR="0089664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3392"/>
    <w:rsid w:val="0089664A"/>
    <w:rsid w:val="00A633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562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84</Words>
  <Characters>497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Rudolf Trčka</dc:creator>
  <cp:lastModifiedBy>Rudolf Trčka</cp:lastModifiedBy>
  <cp:revision>1</cp:revision>
  <dcterms:created xsi:type="dcterms:W3CDTF">2016-08-01T13:16:00Z</dcterms:created>
  <dcterms:modified xsi:type="dcterms:W3CDTF">2016-08-01T13:16:00Z</dcterms:modified>
</cp:coreProperties>
</file>