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B2" w:rsidRPr="001B7E10" w:rsidRDefault="00F00C79" w:rsidP="001B7E10">
      <w:pPr>
        <w:jc w:val="center"/>
        <w:rPr>
          <w:b/>
          <w:sz w:val="28"/>
          <w:szCs w:val="22"/>
        </w:rPr>
      </w:pPr>
      <w:r w:rsidRPr="001B7E10">
        <w:rPr>
          <w:b/>
          <w:sz w:val="28"/>
          <w:szCs w:val="22"/>
        </w:rPr>
        <w:t>Výpis usnesení</w:t>
      </w:r>
    </w:p>
    <w:p w:rsidR="00F00C79" w:rsidRPr="001B7E10" w:rsidRDefault="00F00C79" w:rsidP="001B7E10">
      <w:pPr>
        <w:jc w:val="center"/>
        <w:rPr>
          <w:b/>
          <w:sz w:val="28"/>
          <w:szCs w:val="22"/>
        </w:rPr>
      </w:pPr>
      <w:r w:rsidRPr="001B7E10">
        <w:rPr>
          <w:b/>
          <w:sz w:val="28"/>
          <w:szCs w:val="22"/>
        </w:rPr>
        <w:t>ze zasedání Zastupitelstva obce Dolní Lhota konaného dne 2. 11. 2017</w:t>
      </w:r>
    </w:p>
    <w:p w:rsidR="00F00C79" w:rsidRDefault="00F00C79" w:rsidP="00F00C79">
      <w:pPr>
        <w:pStyle w:val="Bezmezer"/>
      </w:pPr>
    </w:p>
    <w:p w:rsidR="001B7E10" w:rsidRPr="001B7E10" w:rsidRDefault="001B7E10" w:rsidP="00F00C79">
      <w:pPr>
        <w:pStyle w:val="Bezmezer"/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Schválení programu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Zastupitelstvo obce schvaluje program zasedání.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Určení ověřovatelů zápisu (§ 95 odst. 1 zákona o obcích) a zapisovatele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Ověřovatelé zápisu: Martinec Zdeněk a Plešová Anna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Kontrola usnesení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Po projednání se vyřazují následující usnesení: 29/9/2017 až 35/9/2017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 xml:space="preserve">Projednání záměru odkupu pozemku </w:t>
      </w:r>
      <w:proofErr w:type="spellStart"/>
      <w:r w:rsidRPr="001B7E10">
        <w:rPr>
          <w:b/>
          <w:sz w:val="22"/>
          <w:szCs w:val="22"/>
        </w:rPr>
        <w:t>parc</w:t>
      </w:r>
      <w:proofErr w:type="spellEnd"/>
      <w:r w:rsidRPr="001B7E10">
        <w:rPr>
          <w:b/>
          <w:sz w:val="22"/>
          <w:szCs w:val="22"/>
        </w:rPr>
        <w:t xml:space="preserve">. </w:t>
      </w:r>
      <w:proofErr w:type="gramStart"/>
      <w:r w:rsidRPr="001B7E10">
        <w:rPr>
          <w:b/>
          <w:sz w:val="22"/>
          <w:szCs w:val="22"/>
        </w:rPr>
        <w:t>č.</w:t>
      </w:r>
      <w:proofErr w:type="gramEnd"/>
      <w:r w:rsidRPr="001B7E10">
        <w:rPr>
          <w:b/>
          <w:sz w:val="22"/>
          <w:szCs w:val="22"/>
        </w:rPr>
        <w:t xml:space="preserve"> 1514/9</w:t>
      </w:r>
    </w:p>
    <w:p w:rsidR="00F00C79" w:rsidRPr="001B7E10" w:rsidRDefault="00F00C79" w:rsidP="00F00C79">
      <w:pPr>
        <w:pStyle w:val="Odstavecseseznamem"/>
        <w:ind w:left="360"/>
        <w:rPr>
          <w:i/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 xml:space="preserve">zamítá </w:t>
      </w:r>
      <w:r w:rsidRPr="001B7E10">
        <w:rPr>
          <w:sz w:val="22"/>
          <w:szCs w:val="22"/>
        </w:rPr>
        <w:t xml:space="preserve">záměr prodeje pozemku </w:t>
      </w:r>
      <w:proofErr w:type="spellStart"/>
      <w:r w:rsidRPr="001B7E10">
        <w:rPr>
          <w:sz w:val="22"/>
          <w:szCs w:val="22"/>
        </w:rPr>
        <w:t>parc</w:t>
      </w:r>
      <w:proofErr w:type="spellEnd"/>
      <w:r w:rsidRPr="001B7E10">
        <w:rPr>
          <w:sz w:val="22"/>
          <w:szCs w:val="22"/>
        </w:rPr>
        <w:t>. 1514/9 katastrální území Dolní Lhota u Luhačovic</w:t>
      </w:r>
      <w:r w:rsidRPr="001B7E10">
        <w:rPr>
          <w:i/>
          <w:sz w:val="22"/>
          <w:szCs w:val="22"/>
        </w:rPr>
        <w:t xml:space="preserve">. 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36/11/2017 bylo přijato.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smluv o věcném břemeni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bCs/>
          <w:sz w:val="22"/>
          <w:szCs w:val="22"/>
        </w:rPr>
        <w:t xml:space="preserve">Zastupitelstvo obce </w:t>
      </w:r>
      <w:r w:rsidRPr="001B7E10">
        <w:rPr>
          <w:b/>
          <w:bCs/>
          <w:sz w:val="22"/>
          <w:szCs w:val="22"/>
        </w:rPr>
        <w:t>schvaluje</w:t>
      </w:r>
      <w:r w:rsidRPr="001B7E10">
        <w:rPr>
          <w:bCs/>
          <w:sz w:val="22"/>
          <w:szCs w:val="22"/>
        </w:rPr>
        <w:t xml:space="preserve"> </w:t>
      </w:r>
      <w:r w:rsidRPr="001B7E10">
        <w:rPr>
          <w:sz w:val="22"/>
          <w:szCs w:val="22"/>
        </w:rPr>
        <w:t xml:space="preserve">Smlouvu o zřízení věcného břemene č. 1030038368/001 na parcele č. 530/2 a Smlouvu o zřízení věcného břemene č. 1030039908/001 na parcelách č. 594/1, 1563/1, </w:t>
      </w:r>
      <w:smartTag w:uri="urn:schemas-microsoft-com:office:smarttags" w:element="metricconverter">
        <w:smartTagPr>
          <w:attr w:name="ProductID" w:val="576 a"/>
        </w:smartTagPr>
        <w:r w:rsidRPr="001B7E10">
          <w:rPr>
            <w:sz w:val="22"/>
            <w:szCs w:val="22"/>
          </w:rPr>
          <w:t>576 a</w:t>
        </w:r>
      </w:smartTag>
      <w:r w:rsidRPr="001B7E10">
        <w:rPr>
          <w:sz w:val="22"/>
          <w:szCs w:val="22"/>
        </w:rPr>
        <w:t xml:space="preserve"> 1562/7.</w:t>
      </w:r>
    </w:p>
    <w:p w:rsidR="00F00C79" w:rsidRPr="001B7E10" w:rsidRDefault="00F00C79" w:rsidP="00F00C79">
      <w:pPr>
        <w:pStyle w:val="Odstavecseseznamem"/>
        <w:ind w:left="360"/>
        <w:jc w:val="both"/>
        <w:rPr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 xml:space="preserve">Pro 7 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37/11/2017 bylo přijato.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střednědobého rozpočtového výhledu 2018-2020</w:t>
      </w:r>
    </w:p>
    <w:p w:rsidR="00F00C79" w:rsidRPr="001B7E10" w:rsidRDefault="00F00C79" w:rsidP="00F00C79">
      <w:pPr>
        <w:pStyle w:val="Normlnweb"/>
        <w:spacing w:before="0" w:beforeAutospacing="0" w:after="0" w:afterAutospacing="0"/>
        <w:ind w:left="360"/>
        <w:jc w:val="both"/>
        <w:rPr>
          <w:bCs/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bCs/>
          <w:sz w:val="22"/>
          <w:szCs w:val="22"/>
        </w:rPr>
        <w:t>schvaluje</w:t>
      </w:r>
      <w:r w:rsidRPr="001B7E10">
        <w:rPr>
          <w:bCs/>
          <w:sz w:val="22"/>
          <w:szCs w:val="22"/>
        </w:rPr>
        <w:t xml:space="preserve"> bez výhrad Střednědobý rozpočtový výhled 2018-2020 obce Dolní Lhota dle přílohy zápisu.</w:t>
      </w:r>
    </w:p>
    <w:p w:rsidR="00F00C79" w:rsidRPr="001B7E10" w:rsidRDefault="00F00C79" w:rsidP="00F00C79">
      <w:pPr>
        <w:pStyle w:val="Odstavecseseznamem"/>
        <w:ind w:left="360"/>
        <w:jc w:val="both"/>
        <w:rPr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 xml:space="preserve">Pro 7 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38/11/2017 bylo přijato.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návrhu rozpočtu na rok 2018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bCs/>
          <w:sz w:val="22"/>
          <w:szCs w:val="22"/>
        </w:rPr>
        <w:t>schvaluje</w:t>
      </w:r>
      <w:r w:rsidRPr="001B7E10">
        <w:rPr>
          <w:sz w:val="22"/>
          <w:szCs w:val="22"/>
        </w:rPr>
        <w:t xml:space="preserve"> zveřejnění na úřední desce návrh rozpočtu obce Dolní Lhota na rok 2018 v celkové výši rozpočtových příjmů 18.179.995,- Kč a v celkové výši rozpočtových výdajů 18.179.995,- Kč dle přílohy zápisu.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39/11/2017 bylo přijato.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přijetí dotace na projekt „Sportoviště ve Lhotě, bude zářit v novotě“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bCs/>
          <w:sz w:val="22"/>
          <w:szCs w:val="22"/>
        </w:rPr>
        <w:t xml:space="preserve">Zastupitelstvo obce </w:t>
      </w:r>
      <w:r w:rsidRPr="001B7E10">
        <w:rPr>
          <w:b/>
          <w:bCs/>
          <w:sz w:val="22"/>
          <w:szCs w:val="22"/>
        </w:rPr>
        <w:t>schvaluje</w:t>
      </w:r>
      <w:r w:rsidRPr="001B7E10">
        <w:rPr>
          <w:bCs/>
          <w:sz w:val="22"/>
          <w:szCs w:val="22"/>
        </w:rPr>
        <w:t xml:space="preserve"> rozpočtové </w:t>
      </w:r>
      <w:r w:rsidRPr="001B7E10">
        <w:rPr>
          <w:sz w:val="22"/>
          <w:szCs w:val="22"/>
        </w:rPr>
        <w:t>přijetí dotace na projekt „Sportoviště ve Lhotě, bude zářit v novotě“ ve výši 680.460,- Kč.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40/11/2017 bylo přijato.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 xml:space="preserve">Projednání přijetí investičního úvěru od </w:t>
      </w:r>
      <w:proofErr w:type="spellStart"/>
      <w:r w:rsidRPr="001B7E10">
        <w:rPr>
          <w:b/>
          <w:sz w:val="22"/>
          <w:szCs w:val="22"/>
        </w:rPr>
        <w:t>Sberbank</w:t>
      </w:r>
      <w:proofErr w:type="spellEnd"/>
      <w:r w:rsidRPr="001B7E10">
        <w:rPr>
          <w:b/>
          <w:sz w:val="22"/>
          <w:szCs w:val="22"/>
        </w:rPr>
        <w:t xml:space="preserve"> CZ, a.s.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bCs/>
          <w:sz w:val="22"/>
          <w:szCs w:val="22"/>
        </w:rPr>
        <w:t xml:space="preserve">Zastupitelstvo obce </w:t>
      </w:r>
      <w:r w:rsidRPr="001B7E10">
        <w:rPr>
          <w:b/>
          <w:bCs/>
          <w:sz w:val="22"/>
          <w:szCs w:val="22"/>
        </w:rPr>
        <w:t xml:space="preserve">schvaluje </w:t>
      </w:r>
      <w:r w:rsidRPr="001B7E10">
        <w:rPr>
          <w:sz w:val="22"/>
          <w:szCs w:val="22"/>
        </w:rPr>
        <w:t xml:space="preserve">přijetí investičního úvěru od </w:t>
      </w:r>
      <w:proofErr w:type="spellStart"/>
      <w:r w:rsidRPr="001B7E10">
        <w:rPr>
          <w:sz w:val="22"/>
          <w:szCs w:val="22"/>
        </w:rPr>
        <w:t>Sberbank</w:t>
      </w:r>
      <w:proofErr w:type="spellEnd"/>
      <w:r w:rsidRPr="001B7E10">
        <w:rPr>
          <w:sz w:val="22"/>
          <w:szCs w:val="22"/>
        </w:rPr>
        <w:t xml:space="preserve"> CZ, a.s., ve výši 12.444. 733,--CZK s maximální splatností do 31. 12. 2025 dle zaslané nabídky ze dne 25. 10. 2017. 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b/>
          <w:bCs/>
          <w:sz w:val="22"/>
          <w:szCs w:val="22"/>
        </w:rPr>
        <w:t xml:space="preserve">Účel financování:       </w:t>
      </w:r>
      <w:r w:rsidRPr="001B7E10">
        <w:rPr>
          <w:sz w:val="22"/>
          <w:szCs w:val="22"/>
        </w:rPr>
        <w:t xml:space="preserve">              </w:t>
      </w:r>
      <w:r w:rsidRPr="001B7E10">
        <w:rPr>
          <w:sz w:val="22"/>
          <w:szCs w:val="22"/>
        </w:rPr>
        <w:br/>
        <w:t xml:space="preserve">1) Zpracování digitálního povodňového plánu a vybudování sítě varovacího a </w:t>
      </w:r>
      <w:proofErr w:type="spellStart"/>
      <w:r w:rsidRPr="001B7E10">
        <w:rPr>
          <w:sz w:val="22"/>
          <w:szCs w:val="22"/>
        </w:rPr>
        <w:t>vyrozumívacího</w:t>
      </w:r>
      <w:proofErr w:type="spellEnd"/>
      <w:r w:rsidRPr="001B7E10">
        <w:rPr>
          <w:sz w:val="22"/>
          <w:szCs w:val="22"/>
        </w:rPr>
        <w:t xml:space="preserve"> systému pro Obec Dolní Lhota </w:t>
      </w:r>
      <w:r w:rsidRPr="001B7E10">
        <w:rPr>
          <w:b/>
          <w:bCs/>
          <w:sz w:val="22"/>
          <w:szCs w:val="22"/>
        </w:rPr>
        <w:t>(náklady investiční akce 1.515.404,--CZK;  předpokládaná dotace 1.060.782,--CZK).</w:t>
      </w:r>
    </w:p>
    <w:p w:rsidR="00F00C79" w:rsidRPr="001B7E10" w:rsidRDefault="00F00C79" w:rsidP="00F00C79">
      <w:pPr>
        <w:pStyle w:val="Odstavecseseznamem"/>
        <w:ind w:left="360"/>
        <w:rPr>
          <w:b/>
          <w:bCs/>
          <w:sz w:val="22"/>
          <w:szCs w:val="22"/>
        </w:rPr>
      </w:pPr>
      <w:r w:rsidRPr="001B7E10">
        <w:rPr>
          <w:sz w:val="22"/>
          <w:szCs w:val="22"/>
        </w:rPr>
        <w:lastRenderedPageBreak/>
        <w:t xml:space="preserve">2) Revitalizace veřejného prostoru v obci Dolní Lhota </w:t>
      </w:r>
      <w:r w:rsidRPr="001B7E10">
        <w:rPr>
          <w:b/>
          <w:bCs/>
          <w:sz w:val="22"/>
          <w:szCs w:val="22"/>
        </w:rPr>
        <w:t xml:space="preserve">(předpokládané náklady investiční akce 10.929.329,--CZK; předpokládaná dotace 9.836.396,--CZK). </w:t>
      </w:r>
      <w:r w:rsidRPr="001B7E10">
        <w:rPr>
          <w:sz w:val="22"/>
          <w:szCs w:val="22"/>
        </w:rPr>
        <w:br/>
      </w: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41/11/2017 bylo přijato.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rozpočtového opatření č. 7/2017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 xml:space="preserve">schvaluje </w:t>
      </w:r>
      <w:r w:rsidRPr="001B7E10">
        <w:rPr>
          <w:sz w:val="22"/>
          <w:szCs w:val="22"/>
        </w:rPr>
        <w:t>rozpočtové opatření č. 7/2017.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42/11/2017 bylo přijato.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 xml:space="preserve">Projednání záměru odkupu pozemku </w:t>
      </w:r>
      <w:proofErr w:type="spellStart"/>
      <w:r w:rsidRPr="001B7E10">
        <w:rPr>
          <w:b/>
          <w:sz w:val="22"/>
          <w:szCs w:val="22"/>
        </w:rPr>
        <w:t>parc</w:t>
      </w:r>
      <w:proofErr w:type="spellEnd"/>
      <w:r w:rsidRPr="001B7E10">
        <w:rPr>
          <w:b/>
          <w:sz w:val="22"/>
          <w:szCs w:val="22"/>
        </w:rPr>
        <w:t xml:space="preserve">. </w:t>
      </w:r>
      <w:proofErr w:type="gramStart"/>
      <w:r w:rsidRPr="001B7E10">
        <w:rPr>
          <w:b/>
          <w:sz w:val="22"/>
          <w:szCs w:val="22"/>
        </w:rPr>
        <w:t>č.</w:t>
      </w:r>
      <w:proofErr w:type="gramEnd"/>
      <w:r w:rsidRPr="001B7E10">
        <w:rPr>
          <w:b/>
          <w:sz w:val="22"/>
          <w:szCs w:val="22"/>
        </w:rPr>
        <w:t xml:space="preserve"> 1482/1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bere na vědomí</w:t>
      </w:r>
      <w:r w:rsidRPr="001B7E10">
        <w:rPr>
          <w:sz w:val="22"/>
          <w:szCs w:val="22"/>
        </w:rPr>
        <w:t xml:space="preserve"> novou žádost na odkup pozemku </w:t>
      </w:r>
      <w:proofErr w:type="spellStart"/>
      <w:r w:rsidRPr="001B7E10">
        <w:rPr>
          <w:sz w:val="22"/>
          <w:szCs w:val="22"/>
        </w:rPr>
        <w:t>parc</w:t>
      </w:r>
      <w:proofErr w:type="spellEnd"/>
      <w:r w:rsidRPr="001B7E10">
        <w:rPr>
          <w:sz w:val="22"/>
          <w:szCs w:val="22"/>
        </w:rPr>
        <w:t xml:space="preserve">. </w:t>
      </w:r>
      <w:proofErr w:type="gramStart"/>
      <w:r w:rsidRPr="001B7E10">
        <w:rPr>
          <w:sz w:val="22"/>
          <w:szCs w:val="22"/>
        </w:rPr>
        <w:t>č.</w:t>
      </w:r>
      <w:proofErr w:type="gramEnd"/>
      <w:r w:rsidRPr="001B7E10">
        <w:rPr>
          <w:sz w:val="22"/>
          <w:szCs w:val="22"/>
        </w:rPr>
        <w:t xml:space="preserve"> 1482/1 a přijetí usnesení odkládá do dalšího zasedání zastupitelstva s tím, že se zastupitelstvo přiklání k záměru prodeje pozemku v případě, že se odkup bude týkat celého sklepa ne jen části, jak navrhuje pan Zela.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složení inventarizačních komisí</w:t>
      </w:r>
    </w:p>
    <w:p w:rsidR="00F00C79" w:rsidRPr="001B7E10" w:rsidRDefault="00F00C79" w:rsidP="00F00C79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schvaluje</w:t>
      </w:r>
      <w:r w:rsidRPr="001B7E10">
        <w:rPr>
          <w:sz w:val="22"/>
          <w:szCs w:val="22"/>
        </w:rPr>
        <w:t xml:space="preserve"> složení inventarizačních komisí dle přílohy zápisu.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F00C79" w:rsidRPr="001B7E10" w:rsidRDefault="00F00C79" w:rsidP="00F00C79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43/11/2017 bylo přijato.</w:t>
      </w:r>
    </w:p>
    <w:p w:rsidR="00F00C79" w:rsidRPr="001B7E10" w:rsidRDefault="00F00C79" w:rsidP="00F00C79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žádosti o finanční příspěvek pro Spolek seniorů Dolní Lhota</w:t>
      </w:r>
    </w:p>
    <w:p w:rsidR="001B7E10" w:rsidRPr="001B7E10" w:rsidRDefault="001B7E10" w:rsidP="001B7E10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schvaluje</w:t>
      </w:r>
      <w:r w:rsidRPr="001B7E10">
        <w:rPr>
          <w:sz w:val="22"/>
          <w:szCs w:val="22"/>
        </w:rPr>
        <w:t xml:space="preserve"> žádost o finanční příspěvek podanou Spolkem seniorů Dolní Lhota na provoz spolku a aktivní využití volného času seniorů ve výši 10.000,- Kč.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44/11/2017 bylo přijato.</w:t>
      </w:r>
    </w:p>
    <w:p w:rsidR="001B7E10" w:rsidRPr="001B7E10" w:rsidRDefault="001B7E10" w:rsidP="001B7E10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žádosti o finanční příspěvek pro Český svaz včelařů</w:t>
      </w:r>
    </w:p>
    <w:p w:rsidR="001B7E10" w:rsidRPr="001B7E10" w:rsidRDefault="001B7E10" w:rsidP="001B7E10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schvaluje</w:t>
      </w:r>
      <w:r w:rsidRPr="001B7E10">
        <w:rPr>
          <w:sz w:val="22"/>
          <w:szCs w:val="22"/>
        </w:rPr>
        <w:t xml:space="preserve"> žádost o finanční příspěvek podanou Českým svazem včelařů z. </w:t>
      </w:r>
      <w:proofErr w:type="gramStart"/>
      <w:r w:rsidRPr="001B7E10">
        <w:rPr>
          <w:sz w:val="22"/>
          <w:szCs w:val="22"/>
        </w:rPr>
        <w:t>s.</w:t>
      </w:r>
      <w:proofErr w:type="gramEnd"/>
      <w:r w:rsidRPr="001B7E10">
        <w:rPr>
          <w:sz w:val="22"/>
          <w:szCs w:val="22"/>
        </w:rPr>
        <w:t>, Sehradice na údržbu a provoz spolkového včelína, včelařského kroužku mládeže, zlepšování včelí pastvy a zdravotního stavu včelstev ve výši 6.000,- Kč.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45/11/2017 bylo přijato.</w:t>
      </w:r>
    </w:p>
    <w:p w:rsidR="001B7E10" w:rsidRPr="001B7E10" w:rsidRDefault="001B7E10" w:rsidP="001B7E10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žádosti o finanční příspěvek pro Sbor dobrovolných hasičů Dolní Lhota</w:t>
      </w:r>
    </w:p>
    <w:p w:rsidR="001B7E10" w:rsidRPr="001B7E10" w:rsidRDefault="001B7E10" w:rsidP="001B7E10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schvaluje</w:t>
      </w:r>
      <w:r w:rsidRPr="001B7E10">
        <w:rPr>
          <w:sz w:val="22"/>
          <w:szCs w:val="22"/>
        </w:rPr>
        <w:t xml:space="preserve"> žádost o finanční příspěvek podanou Sborem dobrovolných hasičů Dolní Lhota na sportovní a kulturní vyžití mladých hasičů ve sboru ve výši 10.000,- Kč.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46/11/2017 bylo přijato.</w:t>
      </w:r>
    </w:p>
    <w:p w:rsidR="001B7E10" w:rsidRPr="001B7E10" w:rsidRDefault="001B7E10" w:rsidP="001B7E10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žádosti o finanční příspěvek pro Tělovýchovnou jednotu Dolní Lhota</w:t>
      </w:r>
    </w:p>
    <w:p w:rsidR="001B7E10" w:rsidRPr="001B7E10" w:rsidRDefault="001B7E10" w:rsidP="001B7E10">
      <w:pPr>
        <w:pStyle w:val="Odstavecseseznamem"/>
        <w:ind w:left="360"/>
        <w:rPr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schvaluje</w:t>
      </w:r>
      <w:r w:rsidRPr="001B7E10">
        <w:rPr>
          <w:sz w:val="22"/>
          <w:szCs w:val="22"/>
        </w:rPr>
        <w:t xml:space="preserve"> žádost o finanční příspěvek podanou Tělovýchovnou jednotou Dolní Lhota na provoz spolku ve výši 150.000,- Kč.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47/11/2017 bylo přijato.</w:t>
      </w:r>
    </w:p>
    <w:p w:rsidR="001B7E10" w:rsidRPr="001B7E10" w:rsidRDefault="001B7E10" w:rsidP="001B7E10">
      <w:pPr>
        <w:ind w:left="360"/>
        <w:rPr>
          <w:b/>
          <w:sz w:val="22"/>
          <w:szCs w:val="22"/>
        </w:rPr>
      </w:pPr>
    </w:p>
    <w:p w:rsidR="00F00C79" w:rsidRPr="001B7E10" w:rsidRDefault="00F00C79" w:rsidP="00F00C79">
      <w:pPr>
        <w:numPr>
          <w:ilvl w:val="0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Různé</w:t>
      </w:r>
    </w:p>
    <w:p w:rsidR="00F00C79" w:rsidRPr="001B7E10" w:rsidRDefault="00F00C79" w:rsidP="00F00C79">
      <w:pPr>
        <w:numPr>
          <w:ilvl w:val="1"/>
          <w:numId w:val="2"/>
        </w:numPr>
        <w:rPr>
          <w:b/>
          <w:sz w:val="22"/>
          <w:szCs w:val="22"/>
        </w:rPr>
      </w:pPr>
      <w:r w:rsidRPr="001B7E10">
        <w:rPr>
          <w:b/>
          <w:sz w:val="22"/>
          <w:szCs w:val="22"/>
        </w:rPr>
        <w:t>Projednání žádosti o poskytnutí informací týkajících se projektu „Revitalizace veřejného prostoru“, rekonstrukce místní části „Točna“</w:t>
      </w:r>
    </w:p>
    <w:p w:rsidR="001B7E10" w:rsidRPr="001B7E10" w:rsidRDefault="001B7E10" w:rsidP="001B7E10">
      <w:pPr>
        <w:pStyle w:val="Odstavecseseznamem"/>
        <w:ind w:left="360"/>
        <w:rPr>
          <w:bCs/>
          <w:sz w:val="22"/>
          <w:szCs w:val="22"/>
        </w:rPr>
      </w:pPr>
      <w:r w:rsidRPr="001B7E10">
        <w:rPr>
          <w:sz w:val="22"/>
          <w:szCs w:val="22"/>
        </w:rPr>
        <w:t xml:space="preserve">Zastupitelstvo obce </w:t>
      </w:r>
      <w:r w:rsidRPr="001B7E10">
        <w:rPr>
          <w:b/>
          <w:sz w:val="22"/>
          <w:szCs w:val="22"/>
        </w:rPr>
        <w:t>vzalo na vědomí</w:t>
      </w:r>
      <w:r w:rsidRPr="001B7E10">
        <w:rPr>
          <w:sz w:val="22"/>
          <w:szCs w:val="22"/>
        </w:rPr>
        <w:t xml:space="preserve"> žádost o </w:t>
      </w:r>
      <w:r w:rsidRPr="001B7E10">
        <w:rPr>
          <w:bCs/>
          <w:sz w:val="22"/>
          <w:szCs w:val="22"/>
        </w:rPr>
        <w:t xml:space="preserve">poskytnutí informací týkajících se projektu „Revitalizace veřejného prostoru“, rekonstrukce místní části „Točna“ vznesenou panem Jiřím </w:t>
      </w:r>
      <w:proofErr w:type="spellStart"/>
      <w:r w:rsidRPr="001B7E10">
        <w:rPr>
          <w:bCs/>
          <w:sz w:val="22"/>
          <w:szCs w:val="22"/>
        </w:rPr>
        <w:t>Kuželou</w:t>
      </w:r>
      <w:proofErr w:type="spellEnd"/>
      <w:r w:rsidRPr="001B7E10">
        <w:rPr>
          <w:bCs/>
          <w:sz w:val="22"/>
          <w:szCs w:val="22"/>
        </w:rPr>
        <w:t xml:space="preserve">, Jiřím </w:t>
      </w:r>
      <w:proofErr w:type="spellStart"/>
      <w:r w:rsidRPr="001B7E10">
        <w:rPr>
          <w:bCs/>
          <w:sz w:val="22"/>
          <w:szCs w:val="22"/>
        </w:rPr>
        <w:t>Kozubíkem</w:t>
      </w:r>
      <w:proofErr w:type="spellEnd"/>
      <w:r w:rsidRPr="001B7E10">
        <w:rPr>
          <w:bCs/>
          <w:sz w:val="22"/>
          <w:szCs w:val="22"/>
        </w:rPr>
        <w:t xml:space="preserve"> a Ing. Liborem Hlavičkou s tím, že částečně byly dotazy na zasedání zodpovězeny a dále byla domluvena schůzka s projektantem, který zodpoví zbylé body žádosti.</w:t>
      </w: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Výsledek hlasování:</w:t>
      </w:r>
      <w:r w:rsidRPr="001B7E10">
        <w:rPr>
          <w:b/>
          <w:bCs/>
          <w:sz w:val="22"/>
          <w:szCs w:val="22"/>
        </w:rPr>
        <w:tab/>
        <w:t>Pro 7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Proti 0</w:t>
      </w:r>
      <w:r w:rsidRPr="001B7E10">
        <w:rPr>
          <w:b/>
          <w:bCs/>
          <w:sz w:val="22"/>
          <w:szCs w:val="22"/>
        </w:rPr>
        <w:tab/>
      </w:r>
      <w:r w:rsidRPr="001B7E10">
        <w:rPr>
          <w:b/>
          <w:bCs/>
          <w:sz w:val="22"/>
          <w:szCs w:val="22"/>
        </w:rPr>
        <w:tab/>
        <w:t>Zdrželi se 0</w:t>
      </w: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  <w:r w:rsidRPr="001B7E10">
        <w:rPr>
          <w:b/>
          <w:bCs/>
          <w:sz w:val="22"/>
          <w:szCs w:val="22"/>
        </w:rPr>
        <w:t>Usnesení č. 48/11/2017 bylo přijato.</w:t>
      </w: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Pr="001B7E10" w:rsidRDefault="001B7E10" w:rsidP="001B7E10">
      <w:pPr>
        <w:pStyle w:val="Odstavecseseznamem"/>
        <w:ind w:left="360"/>
        <w:jc w:val="both"/>
        <w:rPr>
          <w:bCs/>
          <w:sz w:val="22"/>
          <w:szCs w:val="22"/>
        </w:rPr>
      </w:pPr>
      <w:r w:rsidRPr="001B7E10">
        <w:rPr>
          <w:bCs/>
          <w:sz w:val="22"/>
          <w:szCs w:val="22"/>
        </w:rPr>
        <w:t xml:space="preserve">Vyvěšeno: </w:t>
      </w:r>
      <w:r w:rsidR="0038767E">
        <w:rPr>
          <w:bCs/>
          <w:sz w:val="22"/>
          <w:szCs w:val="22"/>
        </w:rPr>
        <w:t>8</w:t>
      </w:r>
      <w:bookmarkStart w:id="0" w:name="_GoBack"/>
      <w:bookmarkEnd w:id="0"/>
      <w:r w:rsidRPr="001B7E10">
        <w:rPr>
          <w:bCs/>
          <w:sz w:val="22"/>
          <w:szCs w:val="22"/>
        </w:rPr>
        <w:t>. 11. 2017</w:t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  <w:t>Jaroslav Masař</w:t>
      </w:r>
    </w:p>
    <w:p w:rsidR="001B7E10" w:rsidRPr="001B7E10" w:rsidRDefault="001B7E10" w:rsidP="001B7E10">
      <w:pPr>
        <w:pStyle w:val="Odstavecseseznamem"/>
        <w:ind w:left="360"/>
        <w:jc w:val="both"/>
        <w:rPr>
          <w:bCs/>
          <w:sz w:val="22"/>
          <w:szCs w:val="22"/>
        </w:rPr>
      </w:pPr>
      <w:r w:rsidRPr="001B7E10">
        <w:rPr>
          <w:bCs/>
          <w:sz w:val="22"/>
          <w:szCs w:val="22"/>
        </w:rPr>
        <w:t>Sejmuto:</w:t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</w:r>
      <w:r w:rsidRPr="001B7E10">
        <w:rPr>
          <w:bCs/>
          <w:sz w:val="22"/>
          <w:szCs w:val="22"/>
        </w:rPr>
        <w:tab/>
        <w:t xml:space="preserve">  starosta obce</w:t>
      </w: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Pr="001B7E10" w:rsidRDefault="001B7E10" w:rsidP="001B7E10">
      <w:pPr>
        <w:pStyle w:val="Odstavecseseznamem"/>
        <w:ind w:left="360"/>
        <w:jc w:val="both"/>
        <w:rPr>
          <w:b/>
          <w:bCs/>
          <w:sz w:val="22"/>
          <w:szCs w:val="22"/>
        </w:rPr>
      </w:pPr>
    </w:p>
    <w:p w:rsidR="001B7E10" w:rsidRPr="001B7E10" w:rsidRDefault="001B7E10" w:rsidP="001B7E10">
      <w:pPr>
        <w:ind w:left="720"/>
        <w:rPr>
          <w:b/>
          <w:sz w:val="22"/>
          <w:szCs w:val="22"/>
        </w:rPr>
      </w:pPr>
    </w:p>
    <w:p w:rsidR="00F00C79" w:rsidRPr="001B7E10" w:rsidRDefault="00F00C79" w:rsidP="00F00C79">
      <w:pPr>
        <w:jc w:val="both"/>
        <w:rPr>
          <w:b/>
          <w:bCs/>
          <w:sz w:val="22"/>
          <w:szCs w:val="22"/>
        </w:rPr>
      </w:pPr>
    </w:p>
    <w:p w:rsidR="00F00C79" w:rsidRPr="001B7E10" w:rsidRDefault="00F00C79" w:rsidP="00F00C79">
      <w:pPr>
        <w:pStyle w:val="Bezmezer"/>
      </w:pPr>
    </w:p>
    <w:sectPr w:rsidR="00F00C79" w:rsidRPr="001B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8D2"/>
    <w:multiLevelType w:val="hybridMultilevel"/>
    <w:tmpl w:val="733E9A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B5D1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79"/>
    <w:rsid w:val="001B7E10"/>
    <w:rsid w:val="0038767E"/>
    <w:rsid w:val="00C60CB2"/>
    <w:rsid w:val="00F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1B220-0A71-4D29-88AF-CFED778E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0C79"/>
    <w:pPr>
      <w:spacing w:after="0" w:line="240" w:lineRule="auto"/>
    </w:pPr>
  </w:style>
  <w:style w:type="paragraph" w:styleId="Normlnweb">
    <w:name w:val="Normal (Web)"/>
    <w:basedOn w:val="Normln"/>
    <w:rsid w:val="00F00C79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F00C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76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67E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778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Masař</dc:creator>
  <cp:keywords/>
  <dc:description/>
  <cp:lastModifiedBy>Jaroslav Masař</cp:lastModifiedBy>
  <cp:revision>2</cp:revision>
  <cp:lastPrinted>2017-11-07T12:19:00Z</cp:lastPrinted>
  <dcterms:created xsi:type="dcterms:W3CDTF">2017-11-07T12:03:00Z</dcterms:created>
  <dcterms:modified xsi:type="dcterms:W3CDTF">2017-11-07T12:21:00Z</dcterms:modified>
</cp:coreProperties>
</file>